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655"/>
        <w:gridCol w:w="7654"/>
      </w:tblGrid>
      <w:tr w:rsidR="00A76B2C" w:rsidTr="00C23F2D">
        <w:trPr>
          <w:jc w:val="center"/>
        </w:trPr>
        <w:tc>
          <w:tcPr>
            <w:tcW w:w="765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A76B2C" w:rsidRDefault="00A76B2C" w:rsidP="00086899">
            <w:pPr>
              <w:tabs>
                <w:tab w:val="left" w:pos="-108"/>
              </w:tabs>
              <w:autoSpaceDE w:val="0"/>
              <w:autoSpaceDN w:val="0"/>
              <w:adjustRightInd w:val="0"/>
              <w:ind w:left="170"/>
              <w:jc w:val="both"/>
              <w:rPr>
                <w:rFonts w:cs="Times New Roman"/>
                <w:sz w:val="24"/>
                <w:szCs w:val="24"/>
              </w:rPr>
            </w:pPr>
          </w:p>
          <w:p w:rsidR="008D3FED" w:rsidRPr="008D3FED" w:rsidRDefault="00C446CE" w:rsidP="00C446CE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  <w:r>
              <w:rPr>
                <w:rFonts w:cs="Times New Roman"/>
                <w:b/>
                <w:spacing w:val="-6"/>
                <w:sz w:val="30"/>
                <w:szCs w:val="30"/>
              </w:rPr>
              <w:t>КОНТАКТНЫЕ ТЕЛЕФОНЫ</w:t>
            </w:r>
          </w:p>
          <w:p w:rsidR="008D3FED" w:rsidRPr="008D3FED" w:rsidRDefault="008D3FED" w:rsidP="008D3FED">
            <w:pPr>
              <w:tabs>
                <w:tab w:val="left" w:pos="709"/>
              </w:tabs>
              <w:ind w:left="175" w:right="34" w:firstLine="708"/>
              <w:jc w:val="both"/>
              <w:rPr>
                <w:rFonts w:cs="Times New Roman"/>
                <w:spacing w:val="-6"/>
                <w:sz w:val="32"/>
                <w:szCs w:val="32"/>
              </w:rPr>
            </w:pPr>
          </w:p>
          <w:p w:rsidR="00886B3A" w:rsidRPr="00C23F2D" w:rsidRDefault="00C446CE" w:rsidP="00270991">
            <w:pPr>
              <w:ind w:right="90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Ц</w:t>
            </w:r>
            <w:r w:rsidR="008D3FED" w:rsidRPr="00C23F2D">
              <w:rPr>
                <w:rFonts w:cs="Times New Roman"/>
                <w:szCs w:val="28"/>
              </w:rPr>
              <w:t>ентр социальной поддержки населе</w:t>
            </w:r>
            <w:r w:rsidR="00270991" w:rsidRPr="00C23F2D">
              <w:rPr>
                <w:rFonts w:cs="Times New Roman"/>
                <w:szCs w:val="28"/>
              </w:rPr>
              <w:t>ния</w:t>
            </w:r>
            <w:r w:rsidR="00C23F2D">
              <w:rPr>
                <w:rFonts w:cs="Times New Roman"/>
                <w:szCs w:val="28"/>
              </w:rPr>
              <w:t>,</w:t>
            </w:r>
            <w:r w:rsidR="00270991" w:rsidRPr="00C23F2D">
              <w:rPr>
                <w:rFonts w:cs="Times New Roman"/>
                <w:szCs w:val="28"/>
              </w:rPr>
              <w:t xml:space="preserve"> </w:t>
            </w:r>
            <w:proofErr w:type="spellStart"/>
            <w:r w:rsidR="00270991" w:rsidRPr="00C23F2D">
              <w:rPr>
                <w:rFonts w:cs="Times New Roman"/>
                <w:szCs w:val="28"/>
              </w:rPr>
              <w:t>тел</w:t>
            </w:r>
            <w:r w:rsidR="00C23F2D">
              <w:rPr>
                <w:rFonts w:cs="Times New Roman"/>
                <w:szCs w:val="28"/>
              </w:rPr>
              <w:t>.__________</w:t>
            </w:r>
            <w:r w:rsidR="00270991" w:rsidRPr="00C23F2D">
              <w:rPr>
                <w:rFonts w:cs="Times New Roman"/>
                <w:szCs w:val="28"/>
              </w:rPr>
              <w:t>_</w:t>
            </w:r>
            <w:r w:rsidR="00886B3A" w:rsidRPr="00C23F2D">
              <w:rPr>
                <w:rFonts w:cs="Times New Roman"/>
                <w:szCs w:val="28"/>
              </w:rPr>
              <w:t>_</w:t>
            </w:r>
            <w:proofErr w:type="spellEnd"/>
            <w:r w:rsidR="00140091" w:rsidRPr="00C23F2D">
              <w:rPr>
                <w:rFonts w:cs="Times New Roman"/>
                <w:szCs w:val="28"/>
              </w:rPr>
              <w:t>.</w:t>
            </w:r>
          </w:p>
          <w:p w:rsidR="00846408" w:rsidRPr="00C23F2D" w:rsidRDefault="00846408" w:rsidP="00270991">
            <w:pPr>
              <w:ind w:right="90"/>
              <w:jc w:val="both"/>
              <w:rPr>
                <w:rFonts w:cs="Times New Roman"/>
                <w:szCs w:val="28"/>
              </w:rPr>
            </w:pPr>
          </w:p>
          <w:p w:rsidR="008D3FED" w:rsidRPr="00C23F2D" w:rsidRDefault="00270991" w:rsidP="00270991">
            <w:pPr>
              <w:ind w:right="90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М</w:t>
            </w:r>
            <w:r w:rsidR="008D3FED" w:rsidRPr="00C23F2D">
              <w:rPr>
                <w:rFonts w:cs="Times New Roman"/>
                <w:szCs w:val="28"/>
              </w:rPr>
              <w:t>ногофункциональный центр предоставления государс</w:t>
            </w:r>
            <w:r w:rsidR="008D3FED" w:rsidRPr="00C23F2D">
              <w:rPr>
                <w:rFonts w:cs="Times New Roman"/>
                <w:szCs w:val="28"/>
              </w:rPr>
              <w:t>т</w:t>
            </w:r>
            <w:r w:rsidR="00E07804">
              <w:rPr>
                <w:rFonts w:cs="Times New Roman"/>
                <w:szCs w:val="28"/>
              </w:rPr>
              <w:t>венных и муниципальных услуг</w:t>
            </w:r>
            <w:r w:rsidR="008D3FED" w:rsidRPr="00C23F2D">
              <w:rPr>
                <w:rFonts w:cs="Times New Roman"/>
                <w:szCs w:val="28"/>
              </w:rPr>
              <w:t>,</w:t>
            </w:r>
          </w:p>
          <w:p w:rsidR="008D3FED" w:rsidRPr="00C23F2D" w:rsidRDefault="008D3FED" w:rsidP="00270991">
            <w:pPr>
              <w:ind w:right="90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телефон для справок 8 (800) 100-42-12</w:t>
            </w:r>
          </w:p>
          <w:p w:rsidR="00846408" w:rsidRPr="00C23F2D" w:rsidRDefault="00846408" w:rsidP="00270991">
            <w:pPr>
              <w:ind w:right="90"/>
              <w:jc w:val="both"/>
              <w:rPr>
                <w:rFonts w:cs="Times New Roman"/>
                <w:szCs w:val="28"/>
              </w:rPr>
            </w:pPr>
          </w:p>
          <w:p w:rsidR="004462AA" w:rsidRDefault="00846408" w:rsidP="00BD071F">
            <w:pPr>
              <w:ind w:right="170"/>
              <w:jc w:val="both"/>
              <w:rPr>
                <w:rFonts w:cs="Times New Roman"/>
                <w:szCs w:val="28"/>
              </w:rPr>
            </w:pPr>
            <w:r w:rsidRPr="00BD071F">
              <w:rPr>
                <w:rFonts w:cs="Times New Roman"/>
                <w:szCs w:val="28"/>
              </w:rPr>
              <w:t xml:space="preserve">Дополнительную информацию </w:t>
            </w:r>
            <w:r w:rsidR="004462AA">
              <w:rPr>
                <w:rFonts w:cs="Times New Roman"/>
                <w:szCs w:val="28"/>
              </w:rPr>
              <w:t>можно получить на сайтах:</w:t>
            </w:r>
          </w:p>
          <w:p w:rsidR="004462AA" w:rsidRDefault="004462AA" w:rsidP="00BD071F">
            <w:pPr>
              <w:ind w:right="170"/>
              <w:jc w:val="both"/>
              <w:rPr>
                <w:rFonts w:cs="Times New Roman"/>
                <w:szCs w:val="28"/>
              </w:rPr>
            </w:pPr>
          </w:p>
          <w:p w:rsidR="004462AA" w:rsidRPr="004462AA" w:rsidRDefault="00846408" w:rsidP="00BD071F">
            <w:pPr>
              <w:ind w:right="170"/>
              <w:jc w:val="both"/>
              <w:rPr>
                <w:b/>
                <w:szCs w:val="28"/>
              </w:rPr>
            </w:pPr>
            <w:r w:rsidRPr="00BD071F">
              <w:rPr>
                <w:rFonts w:cs="Times New Roman"/>
                <w:szCs w:val="28"/>
              </w:rPr>
              <w:t xml:space="preserve"> </w:t>
            </w:r>
            <w:r w:rsidR="004462AA">
              <w:rPr>
                <w:rFonts w:cs="Times New Roman"/>
                <w:szCs w:val="28"/>
              </w:rPr>
              <w:t xml:space="preserve">- </w:t>
            </w:r>
            <w:r w:rsidRPr="00BD071F">
              <w:rPr>
                <w:rFonts w:cs="Times New Roman"/>
                <w:szCs w:val="28"/>
              </w:rPr>
              <w:t xml:space="preserve">министерства социальной защиты населения </w:t>
            </w:r>
            <w:r w:rsidR="00084534" w:rsidRPr="00BD071F">
              <w:rPr>
                <w:rFonts w:cs="Times New Roman"/>
                <w:szCs w:val="28"/>
              </w:rPr>
              <w:t>Хабаровск</w:t>
            </w:r>
            <w:r w:rsidR="00084534" w:rsidRPr="00BD071F">
              <w:rPr>
                <w:rFonts w:cs="Times New Roman"/>
                <w:szCs w:val="28"/>
              </w:rPr>
              <w:t>о</w:t>
            </w:r>
            <w:r w:rsidR="00084534" w:rsidRPr="00BD071F">
              <w:rPr>
                <w:rFonts w:cs="Times New Roman"/>
                <w:szCs w:val="28"/>
              </w:rPr>
              <w:t xml:space="preserve">го </w:t>
            </w:r>
            <w:r w:rsidRPr="00BD071F">
              <w:rPr>
                <w:rFonts w:cs="Times New Roman"/>
                <w:szCs w:val="28"/>
              </w:rPr>
              <w:t xml:space="preserve">края </w:t>
            </w:r>
            <w:hyperlink r:id="rId5" w:history="1">
              <w:r w:rsidR="004462AA" w:rsidRPr="004462AA">
                <w:rPr>
                  <w:rStyle w:val="a6"/>
                  <w:b/>
                  <w:color w:val="auto"/>
                  <w:szCs w:val="28"/>
                </w:rPr>
                <w:t>https://mszn27.ru</w:t>
              </w:r>
            </w:hyperlink>
            <w:r w:rsidR="004462AA" w:rsidRPr="004462AA">
              <w:rPr>
                <w:b/>
                <w:szCs w:val="28"/>
              </w:rPr>
              <w:t>;</w:t>
            </w:r>
          </w:p>
          <w:p w:rsidR="004462AA" w:rsidRDefault="004462AA" w:rsidP="00BD071F">
            <w:pPr>
              <w:ind w:right="170"/>
              <w:jc w:val="both"/>
              <w:rPr>
                <w:b/>
                <w:szCs w:val="28"/>
              </w:rPr>
            </w:pPr>
          </w:p>
          <w:p w:rsidR="00BD071F" w:rsidRPr="00BD071F" w:rsidRDefault="004462AA" w:rsidP="00BD071F">
            <w:pPr>
              <w:ind w:right="170"/>
              <w:jc w:val="both"/>
              <w:rPr>
                <w:rFonts w:cs="Times New Roman"/>
                <w:szCs w:val="28"/>
                <w:lang w:eastAsia="ar-SA"/>
              </w:rPr>
            </w:pPr>
            <w:r>
              <w:rPr>
                <w:b/>
                <w:szCs w:val="28"/>
              </w:rPr>
              <w:t xml:space="preserve">- </w:t>
            </w:r>
            <w:r w:rsidR="00BD071F" w:rsidRPr="00BD071F">
              <w:rPr>
                <w:rFonts w:cs="Times New Roman"/>
                <w:szCs w:val="28"/>
                <w:lang w:eastAsia="ar-SA"/>
              </w:rPr>
              <w:t>многофункционального центра предоставления государс</w:t>
            </w:r>
            <w:r w:rsidR="00BD071F" w:rsidRPr="00BD071F">
              <w:rPr>
                <w:rFonts w:cs="Times New Roman"/>
                <w:szCs w:val="28"/>
                <w:lang w:eastAsia="ar-SA"/>
              </w:rPr>
              <w:t>т</w:t>
            </w:r>
            <w:r w:rsidR="00BD071F" w:rsidRPr="00BD071F">
              <w:rPr>
                <w:rFonts w:cs="Times New Roman"/>
                <w:szCs w:val="28"/>
                <w:lang w:eastAsia="ar-SA"/>
              </w:rPr>
              <w:t xml:space="preserve">венных и муниципальных услуг </w:t>
            </w:r>
            <w:r w:rsidR="00FA2F4B" w:rsidRPr="00FA2F4B">
              <w:rPr>
                <w:b/>
                <w:szCs w:val="28"/>
                <w:u w:val="single"/>
              </w:rPr>
              <w:t>https://</w:t>
            </w:r>
            <w:hyperlink r:id="rId6" w:history="1">
              <w:r w:rsidR="00BD071F" w:rsidRPr="00FA2F4B">
                <w:rPr>
                  <w:rStyle w:val="a6"/>
                  <w:rFonts w:cs="Times New Roman"/>
                  <w:b/>
                  <w:color w:val="auto"/>
                  <w:szCs w:val="28"/>
                  <w:lang w:eastAsia="ar-SA"/>
                </w:rPr>
                <w:t>mfc27.ru</w:t>
              </w:r>
            </w:hyperlink>
            <w:r w:rsidR="00BD071F" w:rsidRPr="00FA2F4B">
              <w:rPr>
                <w:rFonts w:cs="Times New Roman"/>
                <w:b/>
                <w:szCs w:val="28"/>
                <w:lang w:eastAsia="ar-SA"/>
              </w:rPr>
              <w:t>.</w:t>
            </w:r>
          </w:p>
          <w:p w:rsidR="00BD071F" w:rsidRPr="00BD071F" w:rsidRDefault="00BD071F" w:rsidP="00BD071F">
            <w:pPr>
              <w:ind w:right="170" w:firstLine="709"/>
              <w:jc w:val="both"/>
              <w:rPr>
                <w:rFonts w:cs="Times New Roman"/>
                <w:szCs w:val="28"/>
                <w:lang w:eastAsia="ar-SA"/>
              </w:rPr>
            </w:pPr>
          </w:p>
          <w:p w:rsidR="00846408" w:rsidRPr="00C23F2D" w:rsidRDefault="00846408" w:rsidP="00270991">
            <w:pPr>
              <w:ind w:right="90"/>
              <w:jc w:val="both"/>
              <w:rPr>
                <w:rFonts w:cs="Times New Roman"/>
                <w:szCs w:val="28"/>
              </w:rPr>
            </w:pPr>
          </w:p>
          <w:p w:rsidR="008D3FED" w:rsidRPr="008D3FED" w:rsidRDefault="008D3FED" w:rsidP="008D3FED">
            <w:pPr>
              <w:ind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8D3FED" w:rsidRPr="008D3FED" w:rsidRDefault="008D3FED" w:rsidP="008D3FED">
            <w:pPr>
              <w:ind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8D3FED" w:rsidRPr="008D3FED" w:rsidRDefault="008D3FED" w:rsidP="008D3FED">
            <w:pPr>
              <w:ind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8D3FED" w:rsidRPr="008D3FED" w:rsidRDefault="008D3FED" w:rsidP="008D3FED">
            <w:pPr>
              <w:ind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846408" w:rsidRDefault="00846408" w:rsidP="00846408">
            <w:pPr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846408" w:rsidRDefault="00846408" w:rsidP="008D3FED">
            <w:pPr>
              <w:ind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084534" w:rsidRDefault="00084534" w:rsidP="00084534">
            <w:pPr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C23F2D" w:rsidRDefault="00C23F2D" w:rsidP="00084534">
            <w:pPr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C23F2D" w:rsidRPr="008D3FED" w:rsidRDefault="00C23F2D" w:rsidP="00084534">
            <w:pPr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A56E76" w:rsidRDefault="008D3FED" w:rsidP="00A56E76">
            <w:pPr>
              <w:tabs>
                <w:tab w:val="left" w:pos="709"/>
              </w:tabs>
              <w:ind w:left="-108" w:right="175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 xml:space="preserve">Телефон "горячей линии" </w:t>
            </w:r>
          </w:p>
          <w:p w:rsidR="008D3FED" w:rsidRPr="008D3FED" w:rsidRDefault="008D3FED" w:rsidP="00A56E76">
            <w:pPr>
              <w:tabs>
                <w:tab w:val="left" w:pos="709"/>
              </w:tabs>
              <w:ind w:left="-108" w:right="175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министерства социальной защиты населения</w:t>
            </w:r>
          </w:p>
          <w:p w:rsidR="008D3FED" w:rsidRPr="008D3FED" w:rsidRDefault="008D3FED" w:rsidP="00A56E76">
            <w:pPr>
              <w:tabs>
                <w:tab w:val="left" w:pos="709"/>
              </w:tabs>
              <w:ind w:left="-108" w:right="175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Хабаровского края</w:t>
            </w:r>
          </w:p>
          <w:p w:rsidR="00A56E76" w:rsidRPr="00BD071F" w:rsidRDefault="008D3FED" w:rsidP="00BD071F">
            <w:pPr>
              <w:spacing w:before="40"/>
              <w:ind w:left="170" w:firstLine="6"/>
              <w:jc w:val="center"/>
              <w:rPr>
                <w:sz w:val="44"/>
                <w:szCs w:val="44"/>
              </w:rPr>
            </w:pPr>
            <w:r w:rsidRPr="00A56E76">
              <w:rPr>
                <w:rFonts w:cs="Times New Roman"/>
                <w:b/>
                <w:color w:val="C00000"/>
                <w:sz w:val="44"/>
                <w:szCs w:val="44"/>
                <w:lang w:eastAsia="ar-SA"/>
              </w:rPr>
              <w:t>8(4212) 32-64-93</w:t>
            </w:r>
          </w:p>
        </w:tc>
        <w:tc>
          <w:tcPr>
            <w:tcW w:w="765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A76B2C" w:rsidRDefault="00A76B2C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281636</wp:posOffset>
                  </wp:positionH>
                  <wp:positionV relativeFrom="paragraph">
                    <wp:posOffset>77001</wp:posOffset>
                  </wp:positionV>
                  <wp:extent cx="4266703" cy="2520599"/>
                  <wp:effectExtent l="19050" t="0" r="497" b="0"/>
                  <wp:wrapNone/>
                  <wp:docPr id="5" name="Рисунок 1" descr="http://turoboz.ru/cmsdb/article_images/images/front-big-5310_138753180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uroboz.ru/cmsdb/article_images/images/front-big-5310_138753180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8855" cy="252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Pr="006031CC" w:rsidRDefault="004A0419" w:rsidP="00086899">
            <w:pPr>
              <w:spacing w:before="40"/>
              <w:ind w:left="170" w:firstLine="6"/>
              <w:jc w:val="both"/>
              <w:rPr>
                <w:rFonts w:cs="Times New Roman"/>
                <w:color w:val="0070C0"/>
                <w:sz w:val="24"/>
                <w:szCs w:val="24"/>
              </w:rPr>
            </w:pPr>
          </w:p>
          <w:p w:rsidR="00C8790A" w:rsidRPr="00C8790A" w:rsidRDefault="00C8790A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F392D" w:rsidRPr="001F392D" w:rsidRDefault="001F392D" w:rsidP="00C8790A">
            <w:pPr>
              <w:tabs>
                <w:tab w:val="left" w:pos="709"/>
              </w:tabs>
              <w:ind w:left="170" w:right="203" w:firstLine="13"/>
              <w:jc w:val="center"/>
              <w:rPr>
                <w:rFonts w:cs="Times New Roman"/>
                <w:b/>
                <w:sz w:val="36"/>
                <w:szCs w:val="24"/>
              </w:rPr>
            </w:pPr>
            <w:r w:rsidRPr="001F392D">
              <w:rPr>
                <w:rFonts w:cs="Times New Roman"/>
                <w:b/>
                <w:sz w:val="36"/>
                <w:szCs w:val="24"/>
              </w:rPr>
              <w:t xml:space="preserve">МЕРЫ ГОСУДАРСТВЕННОЙ </w:t>
            </w:r>
          </w:p>
          <w:p w:rsidR="00A76B2C" w:rsidRPr="001F392D" w:rsidRDefault="001F392D" w:rsidP="00C8790A">
            <w:pPr>
              <w:tabs>
                <w:tab w:val="left" w:pos="709"/>
              </w:tabs>
              <w:ind w:left="170" w:right="203" w:firstLine="13"/>
              <w:jc w:val="center"/>
            </w:pPr>
            <w:r w:rsidRPr="001F392D">
              <w:rPr>
                <w:rFonts w:cs="Times New Roman"/>
                <w:b/>
                <w:sz w:val="36"/>
                <w:szCs w:val="24"/>
              </w:rPr>
              <w:t xml:space="preserve">ПОДДЕРЖКИ СЕМЕЙ ПРИ РОЖДЕНИИ ПЕРВОГО РЕБЕНКА </w:t>
            </w: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244DF1" w:rsidRPr="00C8790A" w:rsidRDefault="00244DF1" w:rsidP="00244DF1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  <w:r w:rsidRPr="00C8790A">
              <w:rPr>
                <w:rFonts w:cs="Times New Roman"/>
                <w:b/>
                <w:color w:val="FF0000"/>
                <w:sz w:val="40"/>
                <w:szCs w:val="40"/>
              </w:rPr>
              <w:t xml:space="preserve">НОВЫЕ ПРЕЗИДЕНТСКИЕ </w:t>
            </w:r>
          </w:p>
          <w:p w:rsidR="00244DF1" w:rsidRPr="00C8790A" w:rsidRDefault="00244DF1" w:rsidP="00244DF1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  <w:r w:rsidRPr="00C8790A">
              <w:rPr>
                <w:rFonts w:cs="Times New Roman"/>
                <w:b/>
                <w:color w:val="FF0000"/>
                <w:sz w:val="40"/>
                <w:szCs w:val="40"/>
              </w:rPr>
              <w:t xml:space="preserve">ИНИЦИАТИВЫ </w:t>
            </w: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1F392D" w:rsidRDefault="001F392D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244DF1" w:rsidRDefault="00244DF1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244DF1" w:rsidRDefault="00244DF1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C8790A" w:rsidRP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  <w:rPr>
                <w:b/>
                <w:sz w:val="36"/>
                <w:szCs w:val="36"/>
              </w:rPr>
            </w:pPr>
            <w:r w:rsidRPr="00C8790A">
              <w:rPr>
                <w:b/>
                <w:sz w:val="36"/>
                <w:szCs w:val="36"/>
              </w:rPr>
              <w:t>Хабаровск</w:t>
            </w: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  <w:r w:rsidRPr="00C8790A">
              <w:rPr>
                <w:b/>
                <w:sz w:val="36"/>
                <w:szCs w:val="36"/>
              </w:rPr>
              <w:t>2018</w:t>
            </w:r>
          </w:p>
        </w:tc>
      </w:tr>
    </w:tbl>
    <w:p w:rsidR="00A85C91" w:rsidRDefault="00A85C91">
      <w:r>
        <w:br w:type="page"/>
      </w:r>
    </w:p>
    <w:tbl>
      <w:tblPr>
        <w:tblStyle w:val="a3"/>
        <w:tblW w:w="153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309"/>
      </w:tblGrid>
      <w:tr w:rsidR="005D1241" w:rsidTr="00193789">
        <w:trPr>
          <w:jc w:val="center"/>
        </w:trPr>
        <w:tc>
          <w:tcPr>
            <w:tcW w:w="15309" w:type="dxa"/>
            <w:vAlign w:val="center"/>
          </w:tcPr>
          <w:p w:rsidR="005D1241" w:rsidRPr="006031CC" w:rsidRDefault="005D1241" w:rsidP="00681BB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031CC">
              <w:rPr>
                <w:b/>
                <w:color w:val="FF0000"/>
                <w:sz w:val="32"/>
                <w:szCs w:val="32"/>
              </w:rPr>
              <w:lastRenderedPageBreak/>
              <w:t>Меры государственной поддержки семей, в которых родился ПЕРВЫЙ ребенок</w:t>
            </w:r>
          </w:p>
          <w:p w:rsidR="006031CC" w:rsidRDefault="006031CC" w:rsidP="00681BB4">
            <w:pPr>
              <w:jc w:val="center"/>
              <w:rPr>
                <w:b/>
                <w:color w:val="FF0000"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single" w:sz="4" w:space="0" w:color="0070C0"/>
                <w:insideV w:val="single" w:sz="4" w:space="0" w:color="0070C0"/>
              </w:tblBorders>
              <w:tblLayout w:type="fixed"/>
              <w:tblLook w:val="04A0"/>
            </w:tblPr>
            <w:tblGrid>
              <w:gridCol w:w="7539"/>
              <w:gridCol w:w="7539"/>
            </w:tblGrid>
            <w:tr w:rsidR="00086899" w:rsidTr="006927E6">
              <w:tc>
                <w:tcPr>
                  <w:tcW w:w="7539" w:type="dxa"/>
                </w:tcPr>
                <w:p w:rsidR="00F31610" w:rsidRPr="00FF7D2A" w:rsidRDefault="00086899" w:rsidP="00FF7D2A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</w:pPr>
                  <w:r w:rsidRPr="00FF7D2A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 xml:space="preserve">Приглашаем родителей, у которых родился </w:t>
                  </w:r>
                </w:p>
                <w:p w:rsidR="00086899" w:rsidRDefault="00086899" w:rsidP="00563BAE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120"/>
                    <w:ind w:right="170"/>
                    <w:jc w:val="center"/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</w:pPr>
                  <w:r w:rsidRPr="00FF7D2A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>первый ребенок, оформить</w:t>
                  </w:r>
                  <w:r w:rsidR="00FF7D2A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 xml:space="preserve"> меры государственной поддержки</w:t>
                  </w:r>
                </w:p>
                <w:p w:rsidR="00FF7D2A" w:rsidRPr="000E59F9" w:rsidRDefault="00FF7D2A" w:rsidP="00FF7D2A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</w:pPr>
                  <w:r w:rsidRPr="000E59F9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>В центре социальной поддержки населения:</w:t>
                  </w:r>
                </w:p>
                <w:p w:rsidR="00FF7D2A" w:rsidRPr="00FF7D2A" w:rsidRDefault="00FF7D2A" w:rsidP="00FF7D2A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</w:pPr>
                </w:p>
                <w:p w:rsidR="00086899" w:rsidRPr="006A7ADC" w:rsidRDefault="00086899" w:rsidP="001F3CB0">
                  <w:pPr>
                    <w:autoSpaceDE w:val="0"/>
                    <w:autoSpaceDN w:val="0"/>
                    <w:adjustRightInd w:val="0"/>
                    <w:spacing w:before="60" w:after="120"/>
                    <w:ind w:right="17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>* ежемесячную выплату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FF7D2A">
                    <w:rPr>
                      <w:rFonts w:cs="Times New Roman"/>
                      <w:sz w:val="24"/>
                      <w:szCs w:val="24"/>
                    </w:rPr>
                    <w:t xml:space="preserve">в связи с рождением (усыновлением) первого ребенка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в размере 13 386  рублей, введенную по инициативе Президента Российской Федерации. Выплата назначается, если р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е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бенок рож</w:t>
                  </w:r>
                  <w:r w:rsidR="00FF7D2A">
                    <w:rPr>
                      <w:rFonts w:cs="Times New Roman"/>
                      <w:sz w:val="24"/>
                      <w:szCs w:val="24"/>
                    </w:rPr>
                    <w:t>ден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начиная </w:t>
                  </w:r>
                  <w:r w:rsidR="006031CC">
                    <w:rPr>
                      <w:rFonts w:cs="Times New Roman"/>
                      <w:sz w:val="24"/>
                      <w:szCs w:val="24"/>
                    </w:rPr>
                    <w:t xml:space="preserve">с </w:t>
                  </w:r>
                  <w:r w:rsidRPr="006A7ADC">
                    <w:rPr>
                      <w:rFonts w:cs="Times New Roman"/>
                      <w:color w:val="FF0000"/>
                      <w:sz w:val="24"/>
                      <w:szCs w:val="24"/>
                    </w:rPr>
                    <w:t>01 января 2018 г.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и доход на</w:t>
                  </w:r>
                  <w:r w:rsidR="006031CC">
                    <w:rPr>
                      <w:rFonts w:cs="Times New Roman"/>
                      <w:sz w:val="24"/>
                      <w:szCs w:val="24"/>
                    </w:rPr>
                    <w:t xml:space="preserve"> одного члена семьи не более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20 710,50 рубля; </w:t>
                  </w:r>
                </w:p>
                <w:p w:rsidR="00086899" w:rsidRPr="006A7ADC" w:rsidRDefault="00086899" w:rsidP="001F3CB0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before="60" w:after="120"/>
                    <w:ind w:right="17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440232">
                    <w:rPr>
                      <w:rFonts w:cs="Times New Roman"/>
                      <w:sz w:val="26"/>
                      <w:szCs w:val="26"/>
                    </w:rPr>
                    <w:t>*</w:t>
                  </w:r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 xml:space="preserve"> единовременное пособие при рождении ребенка</w:t>
                  </w:r>
                  <w:r w:rsidRPr="006A7ADC">
                    <w:rPr>
                      <w:rFonts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в размере 16 759,09 рубля + районный коэффициент. Пособие назначается, е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с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ли обращение за ним последовало не позднее шести месяцев со дня рождения ребенка;</w:t>
                  </w:r>
                </w:p>
                <w:p w:rsidR="00086899" w:rsidRPr="006A7ADC" w:rsidRDefault="00086899" w:rsidP="0008689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before="60"/>
                    <w:ind w:right="170" w:firstLine="6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>* ежемесячное пособие по уходу за ребенком</w:t>
                  </w:r>
                  <w:r w:rsidRPr="00440232">
                    <w:rPr>
                      <w:rFonts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27E6">
                    <w:rPr>
                      <w:rFonts w:cs="Times New Roman"/>
                      <w:sz w:val="24"/>
                      <w:szCs w:val="24"/>
                    </w:rPr>
                    <w:t xml:space="preserve">до 1,5 лет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в ра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з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мере 3 142,33 рубля + районный коэффициент. Пособие назначается, если обращение за ним последовало не позднее шести месяцев со дня </w:t>
                  </w:r>
                  <w:r w:rsidR="00BA5B07">
                    <w:rPr>
                      <w:rFonts w:cs="Times New Roman"/>
                      <w:sz w:val="24"/>
                      <w:szCs w:val="24"/>
                    </w:rPr>
                    <w:t>исполнения</w:t>
                  </w:r>
                  <w:r w:rsidR="006927E6">
                    <w:rPr>
                      <w:rFonts w:cs="Times New Roman"/>
                      <w:sz w:val="24"/>
                      <w:szCs w:val="24"/>
                    </w:rPr>
                    <w:t xml:space="preserve"> ребенком возраста полутора лет</w:t>
                  </w:r>
                </w:p>
                <w:p w:rsidR="00086899" w:rsidRPr="006A7ADC" w:rsidRDefault="00086899" w:rsidP="0008689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both"/>
                    <w:rPr>
                      <w:rFonts w:cs="Times New Roman"/>
                      <w:i/>
                      <w:sz w:val="24"/>
                      <w:szCs w:val="24"/>
                    </w:rPr>
                  </w:pPr>
                  <w:proofErr w:type="spellStart"/>
                  <w:r w:rsidRPr="006A7ADC">
                    <w:rPr>
                      <w:rFonts w:cs="Times New Roman"/>
                      <w:i/>
                      <w:sz w:val="24"/>
                      <w:szCs w:val="24"/>
                      <w:u w:val="single"/>
                    </w:rPr>
                    <w:t>Справочно</w:t>
                  </w:r>
                  <w:proofErr w:type="spellEnd"/>
                  <w:r w:rsidRPr="006A7ADC">
                    <w:rPr>
                      <w:rFonts w:cs="Times New Roman"/>
                      <w:i/>
                      <w:sz w:val="24"/>
                      <w:szCs w:val="24"/>
                      <w:u w:val="single"/>
                    </w:rPr>
                    <w:t>:</w:t>
                  </w:r>
                  <w:r w:rsidR="00946A3C">
                    <w:rPr>
                      <w:rFonts w:cs="Times New Roman"/>
                      <w:i/>
                      <w:sz w:val="24"/>
                      <w:szCs w:val="24"/>
                    </w:rPr>
                    <w:t xml:space="preserve"> пособия назначаются не</w:t>
                  </w:r>
                  <w:r w:rsidRPr="006A7ADC">
                    <w:rPr>
                      <w:rFonts w:cs="Times New Roman"/>
                      <w:i/>
                      <w:sz w:val="24"/>
                      <w:szCs w:val="24"/>
                    </w:rPr>
                    <w:t>работающим гражданам или обучающимся по очной форме обучения в образовательных орган</w:t>
                  </w:r>
                  <w:r w:rsidRPr="006A7ADC">
                    <w:rPr>
                      <w:rFonts w:cs="Times New Roman"/>
                      <w:i/>
                      <w:sz w:val="24"/>
                      <w:szCs w:val="24"/>
                    </w:rPr>
                    <w:t>и</w:t>
                  </w:r>
                  <w:r w:rsidRPr="006A7ADC">
                    <w:rPr>
                      <w:rFonts w:cs="Times New Roman"/>
                      <w:i/>
                      <w:sz w:val="24"/>
                      <w:szCs w:val="24"/>
                    </w:rPr>
                    <w:t>зациях.</w:t>
                  </w:r>
                </w:p>
                <w:p w:rsidR="00086899" w:rsidRPr="006A7ADC" w:rsidRDefault="00FF7D2A" w:rsidP="001F3CB0">
                  <w:pPr>
                    <w:spacing w:before="120" w:after="120"/>
                    <w:ind w:right="170"/>
                    <w:jc w:val="both"/>
                    <w:rPr>
                      <w:rFonts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>Работающим гражданам е</w:t>
                  </w:r>
                  <w:r w:rsidR="00086899" w:rsidRPr="006A7ADC">
                    <w:rPr>
                      <w:rFonts w:cs="Times New Roman"/>
                      <w:i/>
                      <w:sz w:val="24"/>
                      <w:szCs w:val="24"/>
                    </w:rPr>
                    <w:t>диновременное пособие при рождении ребенка и ежемесячное пособие по уходу за ребенком в размере 40 % среднего заработка (</w:t>
                  </w:r>
                  <w:r w:rsidR="00E81D3E">
                    <w:rPr>
                      <w:rFonts w:cs="Times New Roman"/>
                      <w:i/>
                      <w:sz w:val="24"/>
                      <w:szCs w:val="24"/>
                    </w:rPr>
                    <w:t xml:space="preserve">но </w:t>
                  </w:r>
                  <w:r w:rsidR="00086899" w:rsidRPr="006A7ADC">
                    <w:rPr>
                      <w:rFonts w:cs="Times New Roman"/>
                      <w:i/>
                      <w:sz w:val="24"/>
                      <w:szCs w:val="24"/>
                    </w:rPr>
                    <w:t>не выше 24 536,57 рубля) выплачиваются по месту работы (служ</w:t>
                  </w:r>
                  <w:r w:rsidR="003858CC">
                    <w:rPr>
                      <w:rFonts w:cs="Times New Roman"/>
                      <w:i/>
                      <w:sz w:val="24"/>
                      <w:szCs w:val="24"/>
                    </w:rPr>
                    <w:t>бы);</w:t>
                  </w:r>
                </w:p>
                <w:p w:rsidR="00086899" w:rsidRPr="00886B55" w:rsidRDefault="00086899" w:rsidP="001F3CB0">
                  <w:pPr>
                    <w:tabs>
                      <w:tab w:val="left" w:pos="175"/>
                    </w:tabs>
                    <w:autoSpaceDE w:val="0"/>
                    <w:autoSpaceDN w:val="0"/>
                    <w:adjustRightInd w:val="0"/>
                    <w:spacing w:before="60" w:after="120"/>
                    <w:ind w:right="170"/>
                    <w:jc w:val="both"/>
                    <w:rPr>
                      <w:rFonts w:cs="Times New Roman"/>
                      <w:b/>
                      <w:bCs/>
                      <w:kern w:val="2"/>
                      <w:sz w:val="24"/>
                      <w:szCs w:val="24"/>
                    </w:rPr>
                  </w:pPr>
                  <w:r w:rsidRPr="00440232">
                    <w:rPr>
                      <w:rFonts w:cs="Times New Roman"/>
                      <w:sz w:val="26"/>
                      <w:szCs w:val="26"/>
                    </w:rPr>
                    <w:t>*</w:t>
                  </w:r>
                  <w:r w:rsidR="000542ED" w:rsidRPr="00440232">
                    <w:rPr>
                      <w:rFonts w:cs="Times New Roman"/>
                      <w:b/>
                      <w:bCs/>
                      <w:kern w:val="2"/>
                      <w:sz w:val="26"/>
                      <w:szCs w:val="26"/>
                    </w:rPr>
                    <w:t xml:space="preserve"> бесплатную</w:t>
                  </w:r>
                  <w:r w:rsidRPr="00440232">
                    <w:rPr>
                      <w:rFonts w:cs="Times New Roman"/>
                      <w:b/>
                      <w:bCs/>
                      <w:kern w:val="2"/>
                      <w:sz w:val="26"/>
                      <w:szCs w:val="26"/>
                    </w:rPr>
                    <w:t xml:space="preserve"> путе</w:t>
                  </w:r>
                  <w:r w:rsidR="000542ED" w:rsidRPr="00440232">
                    <w:rPr>
                      <w:rFonts w:cs="Times New Roman"/>
                      <w:b/>
                      <w:bCs/>
                      <w:kern w:val="2"/>
                      <w:sz w:val="26"/>
                      <w:szCs w:val="26"/>
                    </w:rPr>
                    <w:t>вку</w:t>
                  </w:r>
                  <w:r w:rsidRPr="00440232">
                    <w:rPr>
                      <w:rFonts w:cs="Times New Roman"/>
                      <w:b/>
                      <w:bCs/>
                      <w:kern w:val="2"/>
                      <w:sz w:val="26"/>
                      <w:szCs w:val="26"/>
                    </w:rPr>
                    <w:t xml:space="preserve"> на отдых и оздоровление детей</w:t>
                  </w:r>
                  <w:r w:rsidRPr="00440232">
                    <w:rPr>
                      <w:rFonts w:cs="Times New Roman"/>
                      <w:b/>
                      <w:bCs/>
                      <w:kern w:val="2"/>
                      <w:sz w:val="24"/>
                      <w:szCs w:val="24"/>
                    </w:rPr>
                    <w:t xml:space="preserve"> </w:t>
                  </w:r>
                  <w:r w:rsidR="00886B55" w:rsidRPr="00886B55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в во</w:t>
                  </w:r>
                  <w:r w:rsidR="00886B55" w:rsidRPr="00886B55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з</w:t>
                  </w:r>
                  <w:r w:rsidR="00886B55" w:rsidRPr="00886B55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расте</w:t>
                  </w:r>
                  <w:r w:rsidR="00886B55">
                    <w:rPr>
                      <w:rFonts w:cs="Times New Roman"/>
                      <w:b/>
                      <w:bCs/>
                      <w:kern w:val="2"/>
                      <w:sz w:val="24"/>
                      <w:szCs w:val="24"/>
                    </w:rPr>
                    <w:t xml:space="preserve"> </w:t>
                  </w:r>
                  <w:r w:rsidRPr="00440232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от 4 до 15</w:t>
                  </w:r>
                  <w:r w:rsidR="003858CC" w:rsidRPr="00440232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 </w:t>
                  </w:r>
                  <w:r w:rsidRPr="00440232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лет (включительно) в детские санатории и санато</w:t>
                  </w:r>
                  <w:r w:rsidRPr="00440232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р</w:t>
                  </w:r>
                  <w:r w:rsidRPr="00440232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ные оздоровительные лагеря круглогодичного действия</w:t>
                  </w:r>
                  <w:r w:rsidR="003858CC" w:rsidRPr="00440232">
                    <w:rPr>
                      <w:rFonts w:cs="Times New Roman"/>
                      <w:bCs/>
                      <w:kern w:val="2"/>
                      <w:sz w:val="24"/>
                      <w:szCs w:val="24"/>
                    </w:rPr>
                    <w:t>;</w:t>
                  </w:r>
                </w:p>
                <w:p w:rsidR="003858CC" w:rsidRPr="00440232" w:rsidRDefault="003858CC" w:rsidP="00440232">
                  <w:pPr>
                    <w:tabs>
                      <w:tab w:val="left" w:pos="-108"/>
                    </w:tabs>
                    <w:ind w:left="34" w:hanging="26"/>
                    <w:jc w:val="both"/>
                    <w:rPr>
                      <w:sz w:val="24"/>
                      <w:szCs w:val="24"/>
                    </w:rPr>
                  </w:pPr>
                  <w:r w:rsidRPr="00440232">
                    <w:rPr>
                      <w:b/>
                      <w:sz w:val="26"/>
                      <w:szCs w:val="26"/>
                    </w:rPr>
                    <w:t>*</w:t>
                  </w:r>
                  <w:r w:rsidRPr="00440232">
                    <w:rPr>
                      <w:sz w:val="26"/>
                      <w:szCs w:val="26"/>
                    </w:rPr>
                    <w:t xml:space="preserve"> </w:t>
                  </w:r>
                  <w:r w:rsidR="000542ED" w:rsidRPr="00440232">
                    <w:rPr>
                      <w:b/>
                      <w:sz w:val="26"/>
                      <w:szCs w:val="26"/>
                    </w:rPr>
                    <w:t>компенсацию</w:t>
                  </w:r>
                  <w:r w:rsidRPr="00440232">
                    <w:rPr>
                      <w:b/>
                      <w:sz w:val="26"/>
                      <w:szCs w:val="26"/>
                    </w:rPr>
                    <w:t xml:space="preserve"> части родительской платы за присмотр и уход за детьми в детских дошкольных учреждениях</w:t>
                  </w:r>
                  <w:r w:rsidRPr="0044023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440232">
                    <w:rPr>
                      <w:sz w:val="24"/>
                      <w:szCs w:val="24"/>
                    </w:rPr>
                    <w:t>(</w:t>
                  </w:r>
                  <w:r w:rsidR="00263C63" w:rsidRPr="00D4287D">
                    <w:rPr>
                      <w:i/>
                      <w:sz w:val="24"/>
                      <w:szCs w:val="24"/>
                    </w:rPr>
                    <w:t>по</w:t>
                  </w:r>
                  <w:r w:rsidR="00263C63">
                    <w:rPr>
                      <w:sz w:val="24"/>
                      <w:szCs w:val="24"/>
                    </w:rPr>
                    <w:t xml:space="preserve"> </w:t>
                  </w:r>
                  <w:r w:rsidRPr="00440232">
                    <w:rPr>
                      <w:i/>
                      <w:sz w:val="24"/>
                      <w:szCs w:val="24"/>
                    </w:rPr>
                    <w:t>обр</w:t>
                  </w:r>
                  <w:r w:rsidRPr="00440232">
                    <w:rPr>
                      <w:i/>
                      <w:sz w:val="24"/>
                      <w:szCs w:val="24"/>
                    </w:rPr>
                    <w:t>а</w:t>
                  </w:r>
                  <w:r w:rsidR="00263C63">
                    <w:rPr>
                      <w:i/>
                      <w:sz w:val="24"/>
                      <w:szCs w:val="24"/>
                    </w:rPr>
                    <w:t>щению</w:t>
                  </w:r>
                  <w:r w:rsidRPr="00440232">
                    <w:rPr>
                      <w:i/>
                      <w:sz w:val="24"/>
                      <w:szCs w:val="24"/>
                    </w:rPr>
                    <w:t xml:space="preserve"> в администрацию детского сада</w:t>
                  </w:r>
                  <w:r w:rsidR="00FF7D2A">
                    <w:rPr>
                      <w:sz w:val="24"/>
                      <w:szCs w:val="24"/>
                    </w:rPr>
                    <w:t>);</w:t>
                  </w:r>
                </w:p>
                <w:p w:rsidR="00086899" w:rsidRDefault="00086899" w:rsidP="003858CC">
                  <w:pPr>
                    <w:jc w:val="both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7539" w:type="dxa"/>
                </w:tcPr>
                <w:p w:rsidR="00FF7D2A" w:rsidRDefault="00FF7D2A" w:rsidP="00FF7D2A">
                  <w:pPr>
                    <w:spacing w:after="120"/>
                    <w:jc w:val="both"/>
                  </w:pPr>
                  <w:r w:rsidRPr="00440232">
                    <w:rPr>
                      <w:rFonts w:cs="Times New Roman"/>
                      <w:sz w:val="26"/>
                      <w:szCs w:val="26"/>
                    </w:rPr>
                    <w:t>*</w:t>
                  </w:r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>субсиди</w:t>
                  </w:r>
                  <w:r>
                    <w:rPr>
                      <w:rFonts w:cs="Times New Roman"/>
                      <w:b/>
                      <w:sz w:val="26"/>
                      <w:szCs w:val="26"/>
                    </w:rPr>
                    <w:t>ю</w:t>
                  </w:r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 xml:space="preserve"> на оплату жилого помещения и коммунальных услуг</w:t>
                  </w:r>
                  <w:r w:rsidRPr="003858CC">
                    <w:rPr>
                      <w:rFonts w:cs="Times New Roman"/>
                      <w:sz w:val="26"/>
                      <w:szCs w:val="26"/>
                    </w:rPr>
                    <w:t>.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Предоставляется, если расходы на оплату жилого помещения и коммунальных услуг, рассчитанные из региональных стандартов стоимости жилищно-коммунальных услуг и нормативной площади жилого помещения, превышают 22 % от совокупного дохода семьи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</w:t>
                  </w:r>
                </w:p>
                <w:p w:rsidR="00C432A0" w:rsidRDefault="003B28E4" w:rsidP="00C432A0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FF0000"/>
                      <w:sz w:val="36"/>
                      <w:szCs w:val="24"/>
                    </w:rPr>
                  </w:pPr>
                  <w:r w:rsidRPr="003858CC">
                    <w:rPr>
                      <w:rFonts w:ascii="Monotype Corsiva" w:hAnsi="Monotype Corsiva" w:cs="Microsoft Sans Serif"/>
                      <w:color w:val="FF0000"/>
                      <w:sz w:val="36"/>
                      <w:szCs w:val="24"/>
                    </w:rPr>
                    <w:t>В случае если семья является малоимущей</w:t>
                  </w:r>
                  <w:r w:rsidR="00A64A41">
                    <w:rPr>
                      <w:rFonts w:ascii="Monotype Corsiva" w:hAnsi="Monotype Corsiva" w:cs="Microsoft Sans Serif"/>
                      <w:color w:val="FF0000"/>
                      <w:sz w:val="36"/>
                      <w:szCs w:val="24"/>
                    </w:rPr>
                    <w:t>,</w:t>
                  </w:r>
                </w:p>
                <w:p w:rsidR="003B28E4" w:rsidRPr="003858CC" w:rsidRDefault="00C432A0" w:rsidP="00C432A0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cs="Times New Roman"/>
                      <w:b/>
                      <w:color w:val="FF0000"/>
                      <w:szCs w:val="28"/>
                    </w:rPr>
                  </w:pPr>
                  <w:r>
                    <w:rPr>
                      <w:rFonts w:ascii="Monotype Corsiva" w:hAnsi="Monotype Corsiva" w:cs="Microsoft Sans Serif"/>
                      <w:color w:val="FF0000"/>
                      <w:sz w:val="36"/>
                      <w:szCs w:val="24"/>
                    </w:rPr>
                    <w:t>дополнительно предоставляется</w:t>
                  </w:r>
                  <w:r w:rsidR="003B28E4" w:rsidRPr="003858CC">
                    <w:rPr>
                      <w:rFonts w:cs="Times New Roman"/>
                      <w:b/>
                      <w:color w:val="FF0000"/>
                      <w:spacing w:val="-6"/>
                      <w:szCs w:val="28"/>
                    </w:rPr>
                    <w:t>:</w:t>
                  </w:r>
                </w:p>
                <w:p w:rsidR="003858CC" w:rsidRDefault="003B28E4" w:rsidP="00440232">
                  <w:pPr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>* пособие на ребенка</w:t>
                  </w:r>
                  <w:r w:rsidRPr="006A7ADC">
                    <w:rPr>
                      <w:rFonts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в размере</w:t>
                  </w:r>
                  <w:r w:rsidRPr="006A7ADC">
                    <w:rPr>
                      <w:rFonts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в зависимости от места жительства и категории семьи: от 1 348,32 до 1 797,76 рублей (на ребенка-инвалида; на ребенка, родитель которого: является инвалидом, </w:t>
                  </w:r>
                  <w:r w:rsidRPr="006A7ADC">
                    <w:rPr>
                      <w:rFonts w:eastAsia="Arial" w:cs="Arial"/>
                      <w:sz w:val="24"/>
                      <w:szCs w:val="24"/>
                    </w:rPr>
                    <w:t>отн</w:t>
                  </w:r>
                  <w:r w:rsidRPr="006A7ADC">
                    <w:rPr>
                      <w:rFonts w:eastAsia="Arial" w:cs="Arial"/>
                      <w:sz w:val="24"/>
                      <w:szCs w:val="24"/>
                    </w:rPr>
                    <w:t>о</w:t>
                  </w:r>
                  <w:r w:rsidRPr="006A7ADC">
                    <w:rPr>
                      <w:rFonts w:eastAsia="Arial" w:cs="Arial"/>
                      <w:sz w:val="24"/>
                      <w:szCs w:val="24"/>
                    </w:rPr>
                    <w:t xml:space="preserve">сится к коренным малочисленным народам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Севера, обучается в обр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а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зовательной организации, относится к детям-сиротам, детям, оста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в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шимся без попечения родителей и лицам из их числа, уклоняется от уплаты алиментов);</w:t>
                  </w:r>
                  <w:proofErr w:type="gramEnd"/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от 539,33 до 719,10 рублей (на ребенка одинокой матери); от 404,50 до 539,33 рублей (в базовом размере).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Предостав</w:t>
                  </w:r>
                  <w:r w:rsidR="003858CC" w:rsidRPr="006A7ADC">
                    <w:rPr>
                      <w:rFonts w:cs="Times New Roman"/>
                      <w:sz w:val="24"/>
                      <w:szCs w:val="24"/>
                    </w:rPr>
                    <w:t>л</w:t>
                  </w:r>
                  <w:r w:rsidR="003858CC" w:rsidRPr="006A7ADC">
                    <w:rPr>
                      <w:rFonts w:cs="Times New Roman"/>
                      <w:sz w:val="24"/>
                      <w:szCs w:val="24"/>
                    </w:rPr>
                    <w:t>я</w:t>
                  </w:r>
                  <w:r w:rsidR="003858CC" w:rsidRPr="006A7ADC">
                    <w:rPr>
                      <w:rFonts w:cs="Times New Roman"/>
                      <w:sz w:val="24"/>
                      <w:szCs w:val="24"/>
                    </w:rPr>
                    <w:t>ется семьям, в которых доход на одного члена семьи не превышает в</w:t>
                  </w:r>
                  <w:r w:rsidR="003858CC" w:rsidRPr="006A7ADC">
                    <w:rPr>
                      <w:rFonts w:cs="Times New Roman"/>
                      <w:sz w:val="24"/>
                      <w:szCs w:val="24"/>
                    </w:rPr>
                    <w:t>е</w:t>
                  </w:r>
                  <w:r w:rsidR="003858CC" w:rsidRPr="006A7ADC">
                    <w:rPr>
                      <w:rFonts w:cs="Times New Roman"/>
                      <w:sz w:val="24"/>
                      <w:szCs w:val="24"/>
                    </w:rPr>
                    <w:t xml:space="preserve">личину прожиточного минимума в среднем на </w:t>
                  </w:r>
                  <w:r w:rsidR="003858CC">
                    <w:rPr>
                      <w:rFonts w:cs="Times New Roman"/>
                      <w:sz w:val="24"/>
                      <w:szCs w:val="24"/>
                    </w:rPr>
                    <w:t>душу населения по краю</w:t>
                  </w:r>
                  <w:r w:rsidR="003858CC" w:rsidRPr="006A7ADC">
                    <w:rPr>
                      <w:rFonts w:cs="Times New Roman"/>
                      <w:sz w:val="24"/>
                      <w:szCs w:val="24"/>
                    </w:rPr>
                    <w:t>.</w:t>
                  </w:r>
                </w:p>
                <w:p w:rsidR="00086899" w:rsidRPr="006A7ADC" w:rsidRDefault="00086899" w:rsidP="00440232">
                  <w:pPr>
                    <w:spacing w:before="40" w:after="12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Выплачивается </w:t>
                  </w:r>
                  <w:r w:rsidR="00F60A7A">
                    <w:rPr>
                      <w:rFonts w:cs="Times New Roman"/>
                      <w:sz w:val="24"/>
                      <w:szCs w:val="24"/>
                    </w:rPr>
                    <w:t xml:space="preserve">ежемесячно 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на каждого ребенка до достижени</w:t>
                  </w:r>
                  <w:r w:rsidR="003858CC">
                    <w:rPr>
                      <w:rFonts w:cs="Times New Roman"/>
                      <w:sz w:val="24"/>
                      <w:szCs w:val="24"/>
                    </w:rPr>
                    <w:t>я во</w:t>
                  </w:r>
                  <w:r w:rsidR="003858CC">
                    <w:rPr>
                      <w:rFonts w:cs="Times New Roman"/>
                      <w:sz w:val="24"/>
                      <w:szCs w:val="24"/>
                    </w:rPr>
                    <w:t>з</w:t>
                  </w:r>
                  <w:r w:rsidR="003858CC">
                    <w:rPr>
                      <w:rFonts w:cs="Times New Roman"/>
                      <w:sz w:val="24"/>
                      <w:szCs w:val="24"/>
                    </w:rPr>
                    <w:t>раста 16 лет (если ребенок-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инвалид или обучается в общеобразов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а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тельной организации – до 18 лет);</w:t>
                  </w:r>
                </w:p>
                <w:p w:rsidR="00086899" w:rsidRPr="006A7ADC" w:rsidRDefault="00086899" w:rsidP="00440232">
                  <w:pPr>
                    <w:spacing w:before="80" w:after="12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 w:rsidRPr="00440232">
                    <w:rPr>
                      <w:rFonts w:cs="Times New Roman"/>
                      <w:sz w:val="26"/>
                      <w:szCs w:val="26"/>
                    </w:rPr>
                    <w:t xml:space="preserve">* </w:t>
                  </w:r>
                  <w:r w:rsidRPr="00440232">
                    <w:rPr>
                      <w:rFonts w:cs="Times New Roman"/>
                      <w:b/>
                      <w:sz w:val="26"/>
                      <w:szCs w:val="26"/>
                    </w:rPr>
                    <w:t>бесплатная путевка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 xml:space="preserve"> в оздоровительные лагеря с дневным преб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ы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ванием, загородные оздоровительные лагеря, иные организации отд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ы</w:t>
                  </w:r>
                  <w:r w:rsidRPr="006A7ADC">
                    <w:rPr>
                      <w:rFonts w:cs="Times New Roman"/>
                      <w:sz w:val="24"/>
                      <w:szCs w:val="24"/>
                    </w:rPr>
                    <w:t>ха и оздоровления для детей в возрасте от 6 до 17 лет (включительно);</w:t>
                  </w:r>
                </w:p>
                <w:p w:rsidR="00086899" w:rsidRPr="003B28E4" w:rsidRDefault="00086899" w:rsidP="00440232">
                  <w:pPr>
                    <w:jc w:val="both"/>
                  </w:pPr>
                  <w:r w:rsidRPr="00440232">
                    <w:rPr>
                      <w:sz w:val="26"/>
                      <w:szCs w:val="26"/>
                    </w:rPr>
                    <w:t xml:space="preserve">* </w:t>
                  </w:r>
                  <w:r w:rsidRPr="00440232">
                    <w:rPr>
                      <w:b/>
                      <w:sz w:val="26"/>
                      <w:szCs w:val="26"/>
                    </w:rPr>
                    <w:t>государственная социальная помощь на основании соц</w:t>
                  </w:r>
                  <w:r w:rsidRPr="00440232">
                    <w:rPr>
                      <w:b/>
                      <w:sz w:val="26"/>
                      <w:szCs w:val="26"/>
                    </w:rPr>
                    <w:t>и</w:t>
                  </w:r>
                  <w:r w:rsidRPr="00440232">
                    <w:rPr>
                      <w:b/>
                      <w:sz w:val="26"/>
                      <w:szCs w:val="26"/>
                    </w:rPr>
                    <w:t>ального контракта</w:t>
                  </w:r>
                  <w:r w:rsidRPr="0077675C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77675C">
                    <w:rPr>
                      <w:sz w:val="24"/>
                      <w:szCs w:val="24"/>
                    </w:rPr>
                    <w:t>в размере, не превышающем 5 000 рублей и не превы</w:t>
                  </w:r>
                  <w:r>
                    <w:rPr>
                      <w:sz w:val="24"/>
                      <w:szCs w:val="24"/>
                    </w:rPr>
                    <w:t xml:space="preserve">шающем </w:t>
                  </w:r>
                  <w:r w:rsidRPr="0077675C">
                    <w:rPr>
                      <w:sz w:val="24"/>
                      <w:szCs w:val="24"/>
                    </w:rPr>
                    <w:t>10 000 рублей в зависимости от мероприятия, пред</w:t>
                  </w:r>
                  <w:r w:rsidRPr="0077675C">
                    <w:rPr>
                      <w:sz w:val="24"/>
                      <w:szCs w:val="24"/>
                    </w:rPr>
                    <w:t>у</w:t>
                  </w:r>
                  <w:r w:rsidRPr="0077675C">
                    <w:rPr>
                      <w:sz w:val="24"/>
                      <w:szCs w:val="24"/>
                    </w:rPr>
                    <w:t>смотренного программой социальной адаптации семьи. Предоставл</w:t>
                  </w:r>
                  <w:r w:rsidRPr="0077675C">
                    <w:rPr>
                      <w:sz w:val="24"/>
                      <w:szCs w:val="24"/>
                    </w:rPr>
                    <w:t>я</w:t>
                  </w:r>
                  <w:r w:rsidRPr="0077675C">
                    <w:rPr>
                      <w:sz w:val="24"/>
                      <w:szCs w:val="24"/>
                    </w:rPr>
                    <w:t>ется: детям из неполных семей; детям-инвалидам; детям несоверше</w:t>
                  </w:r>
                  <w:r w:rsidRPr="0077675C">
                    <w:rPr>
                      <w:sz w:val="24"/>
                      <w:szCs w:val="24"/>
                    </w:rPr>
                    <w:t>н</w:t>
                  </w:r>
                  <w:r w:rsidRPr="0077675C">
                    <w:rPr>
                      <w:sz w:val="24"/>
                      <w:szCs w:val="24"/>
                    </w:rPr>
                    <w:t>нолетних родителей; детям, в которых один или оба родителя являю</w:t>
                  </w:r>
                  <w:r w:rsidRPr="0077675C">
                    <w:rPr>
                      <w:sz w:val="24"/>
                      <w:szCs w:val="24"/>
                    </w:rPr>
                    <w:t>т</w:t>
                  </w:r>
                  <w:r w:rsidRPr="0077675C">
                    <w:rPr>
                      <w:sz w:val="24"/>
                      <w:szCs w:val="24"/>
                    </w:rPr>
                    <w:t>ся инвалидами или гражданами пожилого возраста; одиноким женщ</w:t>
                  </w:r>
                  <w:r w:rsidRPr="0077675C">
                    <w:rPr>
                      <w:sz w:val="24"/>
                      <w:szCs w:val="24"/>
                    </w:rPr>
                    <w:t>и</w:t>
                  </w:r>
                  <w:r w:rsidRPr="0077675C">
                    <w:rPr>
                      <w:sz w:val="24"/>
                      <w:szCs w:val="24"/>
                    </w:rPr>
                    <w:t>нам, имеющим детей в воз</w:t>
                  </w:r>
                  <w:r>
                    <w:rPr>
                      <w:sz w:val="24"/>
                      <w:szCs w:val="24"/>
                    </w:rPr>
                    <w:t>расте до трех лет</w:t>
                  </w:r>
                  <w:r w:rsidR="00C446CE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86899" w:rsidRDefault="00086899" w:rsidP="006031CC"/>
        </w:tc>
      </w:tr>
    </w:tbl>
    <w:p w:rsidR="00AA1B61" w:rsidRDefault="00AA1B61" w:rsidP="00C446CE"/>
    <w:sectPr w:rsidR="00AA1B61" w:rsidSect="007E04CF"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A85C91"/>
    <w:rsid w:val="000542ED"/>
    <w:rsid w:val="00062D97"/>
    <w:rsid w:val="00062E10"/>
    <w:rsid w:val="00084534"/>
    <w:rsid w:val="00086899"/>
    <w:rsid w:val="00097E14"/>
    <w:rsid w:val="001022D5"/>
    <w:rsid w:val="001028CF"/>
    <w:rsid w:val="0012061A"/>
    <w:rsid w:val="00127E59"/>
    <w:rsid w:val="00140091"/>
    <w:rsid w:val="00193789"/>
    <w:rsid w:val="001E701A"/>
    <w:rsid w:val="001F392D"/>
    <w:rsid w:val="001F3CB0"/>
    <w:rsid w:val="00200F07"/>
    <w:rsid w:val="00206CAC"/>
    <w:rsid w:val="00206D0A"/>
    <w:rsid w:val="00224496"/>
    <w:rsid w:val="00237B0D"/>
    <w:rsid w:val="00240C9E"/>
    <w:rsid w:val="00244DF1"/>
    <w:rsid w:val="00251778"/>
    <w:rsid w:val="00251C49"/>
    <w:rsid w:val="00263C63"/>
    <w:rsid w:val="00270991"/>
    <w:rsid w:val="002F05BB"/>
    <w:rsid w:val="00302788"/>
    <w:rsid w:val="00316305"/>
    <w:rsid w:val="00326C9C"/>
    <w:rsid w:val="00331425"/>
    <w:rsid w:val="00355DD8"/>
    <w:rsid w:val="003858CC"/>
    <w:rsid w:val="0039095E"/>
    <w:rsid w:val="003B28E4"/>
    <w:rsid w:val="003B34F3"/>
    <w:rsid w:val="00406F89"/>
    <w:rsid w:val="00440232"/>
    <w:rsid w:val="004462AA"/>
    <w:rsid w:val="00473EDE"/>
    <w:rsid w:val="00477A84"/>
    <w:rsid w:val="00487339"/>
    <w:rsid w:val="004A0419"/>
    <w:rsid w:val="004D13A2"/>
    <w:rsid w:val="0051057F"/>
    <w:rsid w:val="00527287"/>
    <w:rsid w:val="0056165B"/>
    <w:rsid w:val="00563BAE"/>
    <w:rsid w:val="00575377"/>
    <w:rsid w:val="00580CC1"/>
    <w:rsid w:val="005B6790"/>
    <w:rsid w:val="005D1241"/>
    <w:rsid w:val="005D3489"/>
    <w:rsid w:val="006031CC"/>
    <w:rsid w:val="00614655"/>
    <w:rsid w:val="00632F3A"/>
    <w:rsid w:val="00637718"/>
    <w:rsid w:val="0066068F"/>
    <w:rsid w:val="0067163D"/>
    <w:rsid w:val="00676488"/>
    <w:rsid w:val="00681BB4"/>
    <w:rsid w:val="006927E6"/>
    <w:rsid w:val="006A1635"/>
    <w:rsid w:val="006A2FB2"/>
    <w:rsid w:val="006A7ADC"/>
    <w:rsid w:val="006C293E"/>
    <w:rsid w:val="00702869"/>
    <w:rsid w:val="007222AA"/>
    <w:rsid w:val="00724056"/>
    <w:rsid w:val="007243C0"/>
    <w:rsid w:val="00731E92"/>
    <w:rsid w:val="00740E09"/>
    <w:rsid w:val="00780DBA"/>
    <w:rsid w:val="0079104B"/>
    <w:rsid w:val="007E04CF"/>
    <w:rsid w:val="007F4E9E"/>
    <w:rsid w:val="00803491"/>
    <w:rsid w:val="00805ECB"/>
    <w:rsid w:val="0080777F"/>
    <w:rsid w:val="00810D8E"/>
    <w:rsid w:val="008358D3"/>
    <w:rsid w:val="00846408"/>
    <w:rsid w:val="008535FE"/>
    <w:rsid w:val="00865C27"/>
    <w:rsid w:val="008706D6"/>
    <w:rsid w:val="00881052"/>
    <w:rsid w:val="00886B3A"/>
    <w:rsid w:val="00886B55"/>
    <w:rsid w:val="00887A1E"/>
    <w:rsid w:val="008B60E9"/>
    <w:rsid w:val="008C1B1D"/>
    <w:rsid w:val="008D3AFE"/>
    <w:rsid w:val="008D3FED"/>
    <w:rsid w:val="009306D7"/>
    <w:rsid w:val="009430E1"/>
    <w:rsid w:val="0094408D"/>
    <w:rsid w:val="00946A3C"/>
    <w:rsid w:val="009540B3"/>
    <w:rsid w:val="009718BA"/>
    <w:rsid w:val="0097429F"/>
    <w:rsid w:val="00974E42"/>
    <w:rsid w:val="0098431F"/>
    <w:rsid w:val="00990D7B"/>
    <w:rsid w:val="00994DAA"/>
    <w:rsid w:val="009C312C"/>
    <w:rsid w:val="009D13FE"/>
    <w:rsid w:val="009D2B47"/>
    <w:rsid w:val="009F598A"/>
    <w:rsid w:val="00A11BB7"/>
    <w:rsid w:val="00A56E76"/>
    <w:rsid w:val="00A64A41"/>
    <w:rsid w:val="00A76B2C"/>
    <w:rsid w:val="00A85C91"/>
    <w:rsid w:val="00A965B5"/>
    <w:rsid w:val="00AA1B61"/>
    <w:rsid w:val="00AB2E25"/>
    <w:rsid w:val="00AC7683"/>
    <w:rsid w:val="00B00AB3"/>
    <w:rsid w:val="00B140EA"/>
    <w:rsid w:val="00BA5B07"/>
    <w:rsid w:val="00BD071F"/>
    <w:rsid w:val="00C23F2D"/>
    <w:rsid w:val="00C432A0"/>
    <w:rsid w:val="00C446CE"/>
    <w:rsid w:val="00C86467"/>
    <w:rsid w:val="00C8790A"/>
    <w:rsid w:val="00CD1E25"/>
    <w:rsid w:val="00CD2788"/>
    <w:rsid w:val="00D05979"/>
    <w:rsid w:val="00D261C0"/>
    <w:rsid w:val="00D4287D"/>
    <w:rsid w:val="00D732AD"/>
    <w:rsid w:val="00D90EB1"/>
    <w:rsid w:val="00DB3679"/>
    <w:rsid w:val="00DB67A3"/>
    <w:rsid w:val="00DE021C"/>
    <w:rsid w:val="00E07804"/>
    <w:rsid w:val="00E30BF6"/>
    <w:rsid w:val="00E324E3"/>
    <w:rsid w:val="00E5514E"/>
    <w:rsid w:val="00E81D3E"/>
    <w:rsid w:val="00ED2BB1"/>
    <w:rsid w:val="00ED7685"/>
    <w:rsid w:val="00EF09CD"/>
    <w:rsid w:val="00F31610"/>
    <w:rsid w:val="00F60A7A"/>
    <w:rsid w:val="00F63C24"/>
    <w:rsid w:val="00F95803"/>
    <w:rsid w:val="00FA2F4B"/>
    <w:rsid w:val="00FA7304"/>
    <w:rsid w:val="00FC5669"/>
    <w:rsid w:val="00FE1818"/>
    <w:rsid w:val="00FF0F4F"/>
    <w:rsid w:val="00FF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4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6B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B2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D07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fc27.ru" TargetMode="External"/><Relationship Id="rId5" Type="http://schemas.openxmlformats.org/officeDocument/2006/relationships/hyperlink" Target="https://mszn27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4555D-5D8A-4CAA-A270-02D3AC95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MSZN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oi01</dc:creator>
  <cp:keywords/>
  <dc:description/>
  <cp:lastModifiedBy>osv05</cp:lastModifiedBy>
  <cp:revision>36</cp:revision>
  <cp:lastPrinted>2018-02-02T07:15:00Z</cp:lastPrinted>
  <dcterms:created xsi:type="dcterms:W3CDTF">2018-02-02T00:03:00Z</dcterms:created>
  <dcterms:modified xsi:type="dcterms:W3CDTF">2018-02-06T04:54:00Z</dcterms:modified>
</cp:coreProperties>
</file>